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917CD">
        <w:rPr>
          <w:sz w:val="28"/>
          <w:szCs w:val="28"/>
          <w:u w:val="single"/>
        </w:rPr>
        <w:t>179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7917CD" w:rsidRPr="007917C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917CD">
        <w:rPr>
          <w:sz w:val="28"/>
          <w:szCs w:val="28"/>
          <w:u w:val="single"/>
        </w:rPr>
        <w:t>ОГКУ «Транспортное управление Администрации Костромской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B2F2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9662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</w:t>
            </w:r>
            <w:r w:rsidR="00DF3A8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1309F">
              <w:rPr>
                <w:rFonts w:ascii="Times New Roman" w:hAnsi="Times New Roman" w:cs="Times New Roman"/>
              </w:rPr>
              <w:t>3</w:t>
            </w:r>
            <w:r w:rsidR="00DF3A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DF3A88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B2F28" w:rsidRPr="009674F8" w:rsidRDefault="00DF3A88" w:rsidP="00DF3A8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17</w:t>
            </w:r>
            <w:r w:rsidR="00DB2F28">
              <w:rPr>
                <w:rFonts w:ascii="Times New Roman" w:hAnsi="Times New Roman" w:cs="Times New Roman"/>
              </w:rPr>
              <w:t>.0</w:t>
            </w:r>
            <w:r w:rsidR="0041309F">
              <w:rPr>
                <w:rFonts w:ascii="Times New Roman" w:hAnsi="Times New Roman" w:cs="Times New Roman"/>
              </w:rPr>
              <w:t>6</w:t>
            </w:r>
            <w:r w:rsidR="00DB2F28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DF3A88" w:rsidP="0041309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148,00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7917CD" w:rsidP="00DB2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B24" w:rsidRDefault="009D5B24">
      <w:r>
        <w:separator/>
      </w:r>
    </w:p>
  </w:endnote>
  <w:endnote w:type="continuationSeparator" w:id="0">
    <w:p w:rsidR="009D5B24" w:rsidRDefault="009D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B24" w:rsidRDefault="009D5B24">
      <w:r>
        <w:separator/>
      </w:r>
    </w:p>
  </w:footnote>
  <w:footnote w:type="continuationSeparator" w:id="0">
    <w:p w:rsidR="009D5B24" w:rsidRDefault="009D5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309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7CD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5B24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9F2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88"/>
    <w:rsid w:val="00DF4472"/>
    <w:rsid w:val="00DF72BF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F924-0031-4130-B878-36952D51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31</cp:revision>
  <cp:lastPrinted>2021-06-17T08:05:00Z</cp:lastPrinted>
  <dcterms:created xsi:type="dcterms:W3CDTF">2021-02-12T09:52:00Z</dcterms:created>
  <dcterms:modified xsi:type="dcterms:W3CDTF">2021-06-17T08:05:00Z</dcterms:modified>
</cp:coreProperties>
</file>